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5F" w:rsidRPr="002F225F" w:rsidRDefault="002F225F" w:rsidP="002F225F">
      <w:pPr>
        <w:rPr>
          <w:sz w:val="24"/>
          <w:szCs w:val="24"/>
        </w:rPr>
      </w:pPr>
      <w:r w:rsidRPr="002F225F">
        <w:rPr>
          <w:sz w:val="24"/>
          <w:szCs w:val="24"/>
        </w:rPr>
        <w:t>Критерии оценки учебно-исследовательской и проектной деятельности учащихся разрабатываются с учетом целей и задач на данном этапе образования</w:t>
      </w:r>
    </w:p>
    <w:p w:rsidR="00A325FF" w:rsidRPr="00B74BFB" w:rsidRDefault="002F225F" w:rsidP="00A325FF">
      <w:pPr>
        <w:rPr>
          <w:sz w:val="24"/>
          <w:szCs w:val="24"/>
        </w:rPr>
      </w:pPr>
      <w:r>
        <w:rPr>
          <w:b/>
        </w:rPr>
        <w:t xml:space="preserve">Карта анализа учебно-исследовательской деятельности учащихся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 способам д</w:t>
      </w:r>
      <w:r>
        <w:rPr>
          <w:b/>
          <w:sz w:val="24"/>
          <w:szCs w:val="24"/>
        </w:rPr>
        <w:t>еятельности</w:t>
      </w:r>
      <w:r>
        <w:rPr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252"/>
        <w:gridCol w:w="2534"/>
        <w:gridCol w:w="2393"/>
      </w:tblGrid>
      <w:tr w:rsidR="00A325FF" w:rsidTr="00A8638D">
        <w:tc>
          <w:tcPr>
            <w:tcW w:w="2392" w:type="dxa"/>
          </w:tcPr>
          <w:p w:rsidR="00A325FF" w:rsidRPr="00B74BFB" w:rsidRDefault="00A325FF" w:rsidP="00A8638D">
            <w:pPr>
              <w:tabs>
                <w:tab w:val="left" w:pos="5895"/>
              </w:tabs>
              <w:rPr>
                <w:sz w:val="18"/>
                <w:szCs w:val="18"/>
              </w:rPr>
            </w:pPr>
            <w:r w:rsidRPr="00B74BFB">
              <w:rPr>
                <w:sz w:val="18"/>
                <w:szCs w:val="18"/>
              </w:rPr>
              <w:t>Организация дела  (регулятивные УУД)</w:t>
            </w:r>
          </w:p>
        </w:tc>
        <w:tc>
          <w:tcPr>
            <w:tcW w:w="2252" w:type="dxa"/>
          </w:tcPr>
          <w:p w:rsidR="00A325FF" w:rsidRPr="00B74BFB" w:rsidRDefault="00A325FF" w:rsidP="00A8638D">
            <w:pPr>
              <w:tabs>
                <w:tab w:val="left" w:pos="5895"/>
              </w:tabs>
              <w:rPr>
                <w:sz w:val="18"/>
                <w:szCs w:val="18"/>
              </w:rPr>
            </w:pPr>
            <w:r w:rsidRPr="00B74BFB">
              <w:rPr>
                <w:sz w:val="18"/>
                <w:szCs w:val="18"/>
              </w:rPr>
              <w:t>Познание мира (</w:t>
            </w:r>
            <w:proofErr w:type="gramStart"/>
            <w:r w:rsidRPr="00B74BFB">
              <w:rPr>
                <w:sz w:val="18"/>
                <w:szCs w:val="18"/>
              </w:rPr>
              <w:t>познавательные</w:t>
            </w:r>
            <w:proofErr w:type="gramEnd"/>
            <w:r w:rsidRPr="00B74BFB">
              <w:rPr>
                <w:sz w:val="18"/>
                <w:szCs w:val="18"/>
              </w:rPr>
              <w:t xml:space="preserve"> УУД)</w:t>
            </w:r>
          </w:p>
        </w:tc>
        <w:tc>
          <w:tcPr>
            <w:tcW w:w="2534" w:type="dxa"/>
          </w:tcPr>
          <w:p w:rsidR="00A325FF" w:rsidRPr="00B74BFB" w:rsidRDefault="00A325FF" w:rsidP="00A8638D">
            <w:pPr>
              <w:tabs>
                <w:tab w:val="left" w:pos="5895"/>
              </w:tabs>
              <w:rPr>
                <w:sz w:val="18"/>
                <w:szCs w:val="18"/>
              </w:rPr>
            </w:pPr>
            <w:r w:rsidRPr="00B74BFB">
              <w:rPr>
                <w:sz w:val="18"/>
                <w:szCs w:val="18"/>
              </w:rPr>
              <w:t>Общение с людьми (</w:t>
            </w:r>
            <w:proofErr w:type="gramStart"/>
            <w:r w:rsidRPr="00B74BFB">
              <w:rPr>
                <w:sz w:val="18"/>
                <w:szCs w:val="18"/>
              </w:rPr>
              <w:t>коммуникативные</w:t>
            </w:r>
            <w:proofErr w:type="gramEnd"/>
            <w:r w:rsidRPr="00B74BFB">
              <w:rPr>
                <w:sz w:val="18"/>
                <w:szCs w:val="18"/>
              </w:rPr>
              <w:t xml:space="preserve"> УУД)</w:t>
            </w:r>
          </w:p>
        </w:tc>
        <w:tc>
          <w:tcPr>
            <w:tcW w:w="2393" w:type="dxa"/>
          </w:tcPr>
          <w:p w:rsidR="00A325FF" w:rsidRPr="00B74BFB" w:rsidRDefault="00A325FF" w:rsidP="00A8638D">
            <w:pPr>
              <w:tabs>
                <w:tab w:val="left" w:pos="5895"/>
              </w:tabs>
              <w:rPr>
                <w:sz w:val="18"/>
                <w:szCs w:val="18"/>
              </w:rPr>
            </w:pPr>
            <w:r w:rsidRPr="00B74BFB">
              <w:rPr>
                <w:sz w:val="18"/>
                <w:szCs w:val="18"/>
              </w:rPr>
              <w:t>Проявление чувств и воли (личностные УУД)</w:t>
            </w:r>
          </w:p>
        </w:tc>
      </w:tr>
      <w:tr w:rsidR="00A325FF" w:rsidTr="00A8638D">
        <w:tc>
          <w:tcPr>
            <w:tcW w:w="2392" w:type="dxa"/>
          </w:tcPr>
          <w:p w:rsidR="00A325FF" w:rsidRPr="00317572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317572">
              <w:rPr>
                <w:b/>
                <w:i/>
              </w:rPr>
              <w:t>Выбор темы (названия):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-самостоятельно;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-с помощью.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Определение цели:</w:t>
            </w:r>
          </w:p>
          <w:p w:rsidR="00A325FF" w:rsidRPr="00E50043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50043">
              <w:rPr>
                <w:i/>
              </w:rPr>
              <w:t>-самостоятельно;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50043">
              <w:rPr>
                <w:i/>
              </w:rPr>
              <w:t>-с помощью</w:t>
            </w:r>
            <w:r>
              <w:rPr>
                <w:i/>
              </w:rPr>
              <w:t>.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Составление плана:</w:t>
            </w:r>
          </w:p>
          <w:p w:rsidR="00A325FF" w:rsidRPr="00E50043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50043">
              <w:rPr>
                <w:i/>
              </w:rPr>
              <w:t>самостоятельно;</w:t>
            </w:r>
          </w:p>
          <w:p w:rsidR="00A325FF" w:rsidRPr="00E50043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50043">
              <w:rPr>
                <w:i/>
              </w:rPr>
              <w:t>-с помощью.</w:t>
            </w:r>
          </w:p>
        </w:tc>
        <w:tc>
          <w:tcPr>
            <w:tcW w:w="2252" w:type="dxa"/>
          </w:tcPr>
          <w:p w:rsidR="00A325FF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 w:rsidRPr="00317572">
              <w:rPr>
                <w:i/>
              </w:rPr>
              <w:t>1.</w:t>
            </w:r>
            <w:r w:rsidRPr="00E50043">
              <w:rPr>
                <w:b/>
                <w:i/>
              </w:rPr>
              <w:t>Сбор информации: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</w:t>
            </w:r>
            <w:r w:rsidRPr="00E50043">
              <w:rPr>
                <w:i/>
              </w:rPr>
              <w:t>Из</w:t>
            </w:r>
            <w:r>
              <w:rPr>
                <w:i/>
              </w:rPr>
              <w:t xml:space="preserve"> разных источников;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-собственных наблюдений;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-опытов, практических действий и т.п.;</w:t>
            </w:r>
          </w:p>
          <w:p w:rsidR="00A325FF" w:rsidRPr="00E50043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-самостоятельно</w:t>
            </w:r>
          </w:p>
        </w:tc>
        <w:tc>
          <w:tcPr>
            <w:tcW w:w="2534" w:type="dxa"/>
          </w:tcPr>
          <w:p w:rsidR="00A325FF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 w:rsidRPr="00317572">
              <w:rPr>
                <w:b/>
                <w:i/>
              </w:rPr>
              <w:t>1.Выражение своих мыслей: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-ясность и доступность изложения;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-логичность;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-целостность выступления;</w:t>
            </w:r>
          </w:p>
          <w:p w:rsidR="00A325FF" w:rsidRPr="00317572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-Правильность и красота речи</w:t>
            </w:r>
          </w:p>
        </w:tc>
        <w:tc>
          <w:tcPr>
            <w:tcW w:w="2393" w:type="dxa"/>
          </w:tcPr>
          <w:p w:rsidR="00A325FF" w:rsidRPr="00317572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 w:rsidRPr="00317572">
              <w:rPr>
                <w:b/>
                <w:i/>
              </w:rPr>
              <w:t>1.Доведение замысла до воплощения: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317572">
              <w:rPr>
                <w:i/>
              </w:rPr>
              <w:t>-полное воплощение</w:t>
            </w:r>
            <w:r>
              <w:rPr>
                <w:i/>
              </w:rPr>
              <w:t>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-частичное воплощение;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упрощение цели по ходу работы.</w:t>
            </w:r>
          </w:p>
          <w:p w:rsidR="00A325FF" w:rsidRPr="00317572" w:rsidRDefault="00A325FF" w:rsidP="00A8638D">
            <w:pPr>
              <w:tabs>
                <w:tab w:val="left" w:pos="5895"/>
              </w:tabs>
              <w:rPr>
                <w:i/>
                <w:u w:val="single"/>
              </w:rPr>
            </w:pPr>
            <w:r w:rsidRPr="00317572">
              <w:rPr>
                <w:i/>
                <w:u w:val="single"/>
              </w:rPr>
              <w:t>Преодоление трудностей: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-про трудности не известно (не было);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-трудности преодолены полностью;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частично;</w:t>
            </w:r>
          </w:p>
          <w:p w:rsidR="00A325FF" w:rsidRPr="00317572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-большая часть трудностей не преодолена</w:t>
            </w:r>
          </w:p>
        </w:tc>
      </w:tr>
      <w:tr w:rsidR="00A325FF" w:rsidTr="00A8638D">
        <w:tc>
          <w:tcPr>
            <w:tcW w:w="2392" w:type="dxa"/>
          </w:tcPr>
          <w:p w:rsidR="00A325FF" w:rsidRPr="00317572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 w:rsidRPr="00317572">
              <w:rPr>
                <w:b/>
                <w:i/>
              </w:rPr>
              <w:t>2.Реализация плана: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-самостоятельно или с помощью;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-в соответствии с замыслом;</w:t>
            </w:r>
          </w:p>
          <w:p w:rsidR="00A325FF" w:rsidRPr="00317572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-корректировка плана упростила достижение результата</w:t>
            </w:r>
          </w:p>
        </w:tc>
        <w:tc>
          <w:tcPr>
            <w:tcW w:w="2252" w:type="dxa"/>
          </w:tcPr>
          <w:p w:rsidR="00A325FF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 w:rsidRPr="00E219E9">
              <w:rPr>
                <w:b/>
                <w:i/>
              </w:rPr>
              <w:t>2.Создание собственного продукта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219E9">
              <w:rPr>
                <w:i/>
              </w:rPr>
              <w:t>(в т.ч. с переработкой информации)</w:t>
            </w:r>
            <w:r>
              <w:rPr>
                <w:i/>
              </w:rPr>
              <w:t>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оригинальный продукт;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с элементом новизны;</w:t>
            </w:r>
          </w:p>
          <w:p w:rsidR="00A325FF" w:rsidRPr="00E219E9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воспроизведение неизвестного</w:t>
            </w:r>
          </w:p>
        </w:tc>
        <w:tc>
          <w:tcPr>
            <w:tcW w:w="2534" w:type="dxa"/>
          </w:tcPr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219E9">
              <w:rPr>
                <w:b/>
                <w:i/>
              </w:rPr>
              <w:t>2. Понимание вопросов</w:t>
            </w:r>
            <w:r w:rsidRPr="00E219E9">
              <w:rPr>
                <w:i/>
              </w:rPr>
              <w:t>(при защите проекта)</w:t>
            </w:r>
            <w:r>
              <w:rPr>
                <w:i/>
              </w:rPr>
              <w:t>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быстрое и чёткое понимание;</w:t>
            </w:r>
          </w:p>
          <w:p w:rsidR="00A325FF" w:rsidRPr="00E219E9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>
              <w:rPr>
                <w:i/>
              </w:rPr>
              <w:t>-понимание после уточнения проблемы при понимании вопросов</w:t>
            </w:r>
          </w:p>
        </w:tc>
        <w:tc>
          <w:tcPr>
            <w:tcW w:w="2393" w:type="dxa"/>
          </w:tcPr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219E9">
              <w:rPr>
                <w:b/>
                <w:i/>
              </w:rPr>
              <w:t>2. Эмоциональная самооценка</w:t>
            </w:r>
            <w:r>
              <w:rPr>
                <w:i/>
              </w:rPr>
              <w:t>своей работы: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степень интереса;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удовлетворённость;</w:t>
            </w:r>
          </w:p>
          <w:p w:rsidR="00A325FF" w:rsidRPr="00E219E9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-увлечённость темой</w:t>
            </w:r>
          </w:p>
        </w:tc>
      </w:tr>
      <w:tr w:rsidR="00A325FF" w:rsidTr="00A8638D">
        <w:tc>
          <w:tcPr>
            <w:tcW w:w="2392" w:type="dxa"/>
          </w:tcPr>
          <w:p w:rsidR="00A325FF" w:rsidRDefault="00A325FF" w:rsidP="00A8638D">
            <w:pPr>
              <w:tabs>
                <w:tab w:val="left" w:pos="5895"/>
              </w:tabs>
              <w:rPr>
                <w:b/>
                <w:i/>
              </w:rPr>
            </w:pPr>
            <w:r w:rsidRPr="00E219E9">
              <w:rPr>
                <w:b/>
                <w:i/>
              </w:rPr>
              <w:t>3.Самооценка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результатов и хода выполнения проекта: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самостоятельно или по вопросам;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адекватность самооценки;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-выделение трудностей;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-признание неудач полностью самостоятельно</w:t>
            </w:r>
          </w:p>
          <w:p w:rsidR="00A325FF" w:rsidRPr="00E219E9" w:rsidRDefault="00A325FF" w:rsidP="00A8638D">
            <w:pPr>
              <w:tabs>
                <w:tab w:val="left" w:pos="5895"/>
              </w:tabs>
              <w:rPr>
                <w:i/>
              </w:rPr>
            </w:pPr>
          </w:p>
        </w:tc>
        <w:tc>
          <w:tcPr>
            <w:tcW w:w="2252" w:type="dxa"/>
          </w:tcPr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 w:rsidRPr="00E219E9">
              <w:rPr>
                <w:b/>
                <w:i/>
              </w:rPr>
              <w:t>3.Представление информаци</w:t>
            </w:r>
            <w:proofErr w:type="gramStart"/>
            <w:r w:rsidRPr="00E219E9">
              <w:rPr>
                <w:b/>
                <w:i/>
              </w:rPr>
              <w:t>и</w:t>
            </w:r>
            <w:r w:rsidRPr="00E219E9">
              <w:rPr>
                <w:i/>
              </w:rPr>
              <w:t>(</w:t>
            </w:r>
            <w:proofErr w:type="gramEnd"/>
            <w:r w:rsidRPr="00E219E9">
              <w:rPr>
                <w:i/>
              </w:rPr>
              <w:t>текст, схема, модель, объект и т.п. ):</w:t>
            </w:r>
          </w:p>
          <w:p w:rsidR="00A325FF" w:rsidRDefault="00A325FF" w:rsidP="00A8638D">
            <w:pPr>
              <w:tabs>
                <w:tab w:val="left" w:pos="5895"/>
              </w:tabs>
              <w:rPr>
                <w:i/>
              </w:rPr>
            </w:pPr>
            <w:r>
              <w:rPr>
                <w:i/>
              </w:rPr>
              <w:t>- творческое, оригинальное;</w:t>
            </w:r>
          </w:p>
          <w:p w:rsidR="00A325FF" w:rsidRDefault="00A325FF" w:rsidP="00A8638D">
            <w:pPr>
              <w:tabs>
                <w:tab w:val="left" w:pos="5895"/>
              </w:tabs>
            </w:pPr>
            <w:r>
              <w:rPr>
                <w:i/>
              </w:rPr>
              <w:t>- типовое</w:t>
            </w:r>
          </w:p>
        </w:tc>
        <w:tc>
          <w:tcPr>
            <w:tcW w:w="2534" w:type="dxa"/>
          </w:tcPr>
          <w:p w:rsidR="00A325FF" w:rsidRDefault="00A325FF" w:rsidP="00A8638D">
            <w:pPr>
              <w:tabs>
                <w:tab w:val="left" w:pos="5895"/>
              </w:tabs>
            </w:pPr>
            <w:r w:rsidRPr="008F11E9">
              <w:rPr>
                <w:b/>
                <w:i/>
              </w:rPr>
              <w:t>3. Договориться в споре</w:t>
            </w:r>
            <w:r>
              <w:t xml:space="preserve"> (при защите проекта):</w:t>
            </w:r>
          </w:p>
          <w:p w:rsidR="00A325FF" w:rsidRDefault="00A325FF" w:rsidP="00A8638D">
            <w:pPr>
              <w:tabs>
                <w:tab w:val="left" w:pos="5895"/>
              </w:tabs>
            </w:pPr>
            <w:r>
              <w:t>-аргументированное (или нет) отстаивание своей позиции;</w:t>
            </w:r>
          </w:p>
          <w:p w:rsidR="00A325FF" w:rsidRDefault="00A325FF" w:rsidP="00A8638D">
            <w:pPr>
              <w:tabs>
                <w:tab w:val="left" w:pos="5895"/>
              </w:tabs>
            </w:pPr>
            <w:r>
              <w:t>- корректировка позиции под воздействием аргументов;</w:t>
            </w:r>
          </w:p>
          <w:p w:rsidR="00A325FF" w:rsidRDefault="00A325FF" w:rsidP="00A8638D">
            <w:pPr>
              <w:tabs>
                <w:tab w:val="left" w:pos="5895"/>
              </w:tabs>
            </w:pPr>
            <w:r>
              <w:t>- растерянность в споре;</w:t>
            </w:r>
          </w:p>
          <w:p w:rsidR="00A325FF" w:rsidRDefault="00A325FF" w:rsidP="00A8638D">
            <w:pPr>
              <w:tabs>
                <w:tab w:val="left" w:pos="5895"/>
              </w:tabs>
            </w:pPr>
            <w:r>
              <w:t>- дискуссия отсутствовала</w:t>
            </w:r>
          </w:p>
        </w:tc>
        <w:tc>
          <w:tcPr>
            <w:tcW w:w="2393" w:type="dxa"/>
          </w:tcPr>
          <w:p w:rsidR="00A325FF" w:rsidRDefault="00A325FF" w:rsidP="00A8638D">
            <w:pPr>
              <w:tabs>
                <w:tab w:val="left" w:pos="5895"/>
              </w:tabs>
            </w:pPr>
            <w:r>
              <w:rPr>
                <w:b/>
                <w:i/>
              </w:rPr>
              <w:t>3.Возможно, но не</w:t>
            </w:r>
            <w:r w:rsidRPr="008F11E9">
              <w:rPr>
                <w:b/>
                <w:i/>
              </w:rPr>
              <w:t>обязательно</w:t>
            </w:r>
            <w:r>
              <w:t xml:space="preserve"> (только по самооценке автора, без публичного обсуждения и осуждения):</w:t>
            </w:r>
          </w:p>
          <w:p w:rsidR="00A325FF" w:rsidRDefault="00A325FF" w:rsidP="00A8638D">
            <w:pPr>
              <w:tabs>
                <w:tab w:val="left" w:pos="5895"/>
              </w:tabs>
            </w:pPr>
            <w:r>
              <w:t xml:space="preserve">- решение моральных проблем, противоречий при оценке или выборе поступков </w:t>
            </w:r>
            <w:proofErr w:type="gramStart"/>
            <w:r>
              <w:t xml:space="preserve">( </w:t>
            </w:r>
            <w:proofErr w:type="gramEnd"/>
            <w:r>
              <w:t>в ходе работы над проектом)</w:t>
            </w:r>
          </w:p>
        </w:tc>
      </w:tr>
      <w:tr w:rsidR="00B74BFB" w:rsidTr="004270FE">
        <w:trPr>
          <w:trHeight w:val="132"/>
        </w:trPr>
        <w:tc>
          <w:tcPr>
            <w:tcW w:w="9571" w:type="dxa"/>
            <w:gridSpan w:val="4"/>
          </w:tcPr>
          <w:p w:rsidR="00B74BFB" w:rsidRDefault="00B74BFB" w:rsidP="00A8638D">
            <w:pPr>
              <w:tabs>
                <w:tab w:val="left" w:pos="5895"/>
              </w:tabs>
              <w:rPr>
                <w:b/>
                <w:i/>
              </w:rPr>
            </w:pPr>
            <w:r>
              <w:t>Карта послеоперационного анализа учебно-исследовательской деятельности</w:t>
            </w:r>
          </w:p>
        </w:tc>
      </w:tr>
    </w:tbl>
    <w:tbl>
      <w:tblPr>
        <w:tblpPr w:leftFromText="180" w:rightFromText="180" w:bottomFromText="160" w:vertAnchor="page" w:horzAnchor="page" w:tblpX="997" w:tblpY="3136"/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255"/>
        <w:gridCol w:w="5295"/>
        <w:gridCol w:w="1515"/>
      </w:tblGrid>
      <w:tr w:rsidR="00B74BFB" w:rsidTr="00B74BFB">
        <w:trPr>
          <w:trHeight w:val="7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lastRenderedPageBreak/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Действия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Операции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Отметка о выполнении</w:t>
            </w:r>
          </w:p>
        </w:tc>
      </w:tr>
      <w:tr w:rsidR="00B74BFB" w:rsidTr="00B74BFB">
        <w:trPr>
          <w:trHeight w:val="3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Ориентация в научной проблеме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Изучение теоретического материала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Заполнение бланка готовности к лабораторной работе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Самоконтроль готовности по вопросам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4.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Анализ проблемы и актуальности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 какими сложностям</w:t>
            </w:r>
            <w:proofErr w:type="gramStart"/>
            <w:r>
              <w:t>и(</w:t>
            </w:r>
            <w:proofErr w:type="gramEnd"/>
            <w:r>
              <w:t>противоречиями) сталкивается исследователь при исследовании теплопродукции живого организма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5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Почему важно уметь определять значение теплопродукции живого организма?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6.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Определение объекта и предмета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Что является объектом исследования?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Что является предметом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Сформулируйте гипотезу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9.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Формулирование целей и задач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Сформулируйте цель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Сформулируйте задачи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11.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Определение методики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Какие методы исследования вам знакомы?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Обоснуйте выбор вами метода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13.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Планирование эксперимента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Какие приборы и оборудование вам необходимы исследования?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Объясните, почему при исследовании эффективнее использовать цифровую лабораторию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Раскройте суть проведения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16.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Проведение эксперимента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19.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2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/>
          <w:p w:rsidR="00B74BFB" w:rsidRDefault="00B74BFB" w:rsidP="00B74BFB">
            <w:pPr>
              <w:spacing w:after="160" w:line="256" w:lineRule="auto"/>
            </w:pPr>
            <w:r>
              <w:lastRenderedPageBreak/>
              <w:t>Отметка о выполнении</w:t>
            </w:r>
          </w:p>
        </w:tc>
      </w:tr>
      <w:tr w:rsidR="00B74BFB" w:rsidTr="00B74BFB"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lastRenderedPageBreak/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Действие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Операции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</w:tr>
      <w:tr w:rsidR="00B74BFB" w:rsidTr="00B74BFB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lastRenderedPageBreak/>
              <w:t>25.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Обработка результатов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Заполните таблицу непосредственных измерений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Оцените погрешности измерения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7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27.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Анализ результатов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Сравните полученные данные с научным</w:t>
            </w:r>
            <w:proofErr w:type="gramStart"/>
            <w:r>
              <w:t>и(</w:t>
            </w:r>
            <w:proofErr w:type="gramEnd"/>
            <w:r>
              <w:t>справочными) данными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28.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Формулирование выводов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Сделайте вывод о возможности и целесообразности изучения явления или процесса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29.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Сделайте выводы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30.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Представление результатов исследования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Обсудите результаты вашего исследования с товарищами по группе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Подготовьте краткое сообщение по результатам вашего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3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Представьте ваше сообщение в группе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33.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 xml:space="preserve">Использование </w:t>
            </w:r>
            <w:proofErr w:type="gramStart"/>
            <w:r>
              <w:t>ИК-технологий</w:t>
            </w:r>
            <w:proofErr w:type="gramEnd"/>
            <w:r>
              <w:t xml:space="preserve"> для представления проекта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Представление информации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Создание структуры презентации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Содержание и соотношение текстовой и графической информации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36.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FB" w:rsidRDefault="00B74BFB" w:rsidP="00B74BFB">
            <w:pPr>
              <w:spacing w:after="160" w:line="256" w:lineRule="auto"/>
            </w:pPr>
            <w:r>
              <w:t>Подготовка заключения.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  <w:tr w:rsidR="00B74BFB" w:rsidTr="00B74BFB">
        <w:trPr>
          <w:trHeight w:val="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FB" w:rsidRDefault="00B74BFB" w:rsidP="00B74BFB">
            <w:pPr>
              <w:spacing w:after="0" w:line="240" w:lineRule="auto"/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FB" w:rsidRDefault="00B74BFB" w:rsidP="00B74BFB">
            <w:pPr>
              <w:spacing w:after="160" w:line="256" w:lineRule="auto"/>
            </w:pPr>
          </w:p>
        </w:tc>
      </w:tr>
    </w:tbl>
    <w:p w:rsidR="00B74BFB" w:rsidRDefault="00B74BFB" w:rsidP="00B74BFB"/>
    <w:p w:rsidR="00B976C3" w:rsidRPr="00B74BFB" w:rsidRDefault="00B74BFB" w:rsidP="00B74BF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оценивания проектной деятельности учащегося</w:t>
      </w:r>
    </w:p>
    <w:p w:rsidR="00A325FF" w:rsidRDefault="00A325FF" w:rsidP="00A325FF">
      <w:pPr>
        <w:tabs>
          <w:tab w:val="left" w:pos="5895"/>
        </w:tabs>
      </w:pPr>
      <w:r>
        <w:t>К</w:t>
      </w:r>
      <w:r w:rsidRPr="006002AD">
        <w:t>ритерии оценивания презентации проекта (</w:t>
      </w:r>
      <w:r>
        <w:t>его защиты и ответы на вопросы):</w:t>
      </w:r>
    </w:p>
    <w:p w:rsidR="00A325FF" w:rsidRDefault="00A325FF" w:rsidP="00A325FF">
      <w:pPr>
        <w:pStyle w:val="a4"/>
        <w:numPr>
          <w:ilvl w:val="0"/>
          <w:numId w:val="1"/>
        </w:numPr>
        <w:tabs>
          <w:tab w:val="left" w:pos="5895"/>
        </w:tabs>
      </w:pPr>
      <w:r w:rsidRPr="006002AD">
        <w:rPr>
          <w:u w:val="single"/>
        </w:rPr>
        <w:t>Способность к самостоятельному приобретению знаний и решению проблем</w:t>
      </w:r>
      <w:r>
        <w:t xml:space="preserve"> (</w:t>
      </w:r>
      <w:proofErr w:type="gramStart"/>
      <w:r>
        <w:t>познавательные</w:t>
      </w:r>
      <w:proofErr w:type="gramEnd"/>
      <w:r>
        <w:t xml:space="preserve"> УУД).</w:t>
      </w:r>
    </w:p>
    <w:p w:rsidR="00A325FF" w:rsidRDefault="00A325FF" w:rsidP="00A325FF">
      <w:pPr>
        <w:pStyle w:val="a4"/>
        <w:tabs>
          <w:tab w:val="left" w:pos="5895"/>
        </w:tabs>
      </w:pPr>
      <w:r>
        <w:t>Проявляется в умении ставить проблему и выбирать адекватные способы её решения, включая поиск и обработку информации, формулировку выводов, обоснование и создание модели, прогноза, макета, объекта, творческого решения  и т.д.</w:t>
      </w:r>
    </w:p>
    <w:p w:rsidR="00A325FF" w:rsidRDefault="00A325FF" w:rsidP="00A325FF">
      <w:pPr>
        <w:pStyle w:val="a4"/>
        <w:numPr>
          <w:ilvl w:val="0"/>
          <w:numId w:val="1"/>
        </w:numPr>
        <w:tabs>
          <w:tab w:val="left" w:pos="5895"/>
        </w:tabs>
      </w:pPr>
      <w:proofErr w:type="spellStart"/>
      <w:r w:rsidRPr="006002AD">
        <w:rPr>
          <w:u w:val="single"/>
        </w:rPr>
        <w:t>Сформированность</w:t>
      </w:r>
      <w:proofErr w:type="spellEnd"/>
      <w:r w:rsidRPr="006002AD">
        <w:rPr>
          <w:u w:val="single"/>
        </w:rPr>
        <w:t xml:space="preserve"> предметных знаний и способов действий</w:t>
      </w:r>
      <w:proofErr w:type="gramStart"/>
      <w:r>
        <w:rPr>
          <w:u w:val="single"/>
        </w:rPr>
        <w:t>,</w:t>
      </w:r>
      <w:r w:rsidRPr="006002AD">
        <w:t>п</w:t>
      </w:r>
      <w:proofErr w:type="gramEnd"/>
      <w:r w:rsidRPr="006002AD">
        <w:t>ро</w:t>
      </w:r>
      <w:r>
        <w:t>являющаяся в умении раскрыть содержание работы, грамотно и обоснованно в соответствии с рассматриваемой проблемой (темой) использовать имеющиеся знания  и способы действий.</w:t>
      </w:r>
    </w:p>
    <w:p w:rsidR="00A325FF" w:rsidRDefault="00A325FF" w:rsidP="00A325FF">
      <w:pPr>
        <w:pStyle w:val="a4"/>
        <w:numPr>
          <w:ilvl w:val="0"/>
          <w:numId w:val="1"/>
        </w:numPr>
        <w:tabs>
          <w:tab w:val="left" w:pos="5895"/>
        </w:tabs>
      </w:pPr>
      <w:proofErr w:type="spellStart"/>
      <w:r>
        <w:rPr>
          <w:u w:val="single"/>
        </w:rPr>
        <w:t>Сформированность</w:t>
      </w:r>
      <w:proofErr w:type="spellEnd"/>
      <w:r>
        <w:rPr>
          <w:u w:val="single"/>
        </w:rPr>
        <w:t xml:space="preserve"> регулятивных </w:t>
      </w:r>
      <w:proofErr w:type="spellStart"/>
      <w:r>
        <w:rPr>
          <w:u w:val="single"/>
        </w:rPr>
        <w:t>действий</w:t>
      </w:r>
      <w:proofErr w:type="gramStart"/>
      <w:r>
        <w:rPr>
          <w:u w:val="single"/>
        </w:rPr>
        <w:t>,</w:t>
      </w:r>
      <w:r>
        <w:t>п</w:t>
      </w:r>
      <w:proofErr w:type="gramEnd"/>
      <w:r>
        <w:t>роявляющаяся</w:t>
      </w:r>
      <w:proofErr w:type="spellEnd"/>
      <w:r>
        <w:t xml:space="preserve"> в умении самостоятельно планировать и управлять  своей познавательной деятельностью во времени, использовать ресурсные  возможности для  достижения  целей, осуществлять  выбор наилучших стратегий в трудных ситуациях.</w:t>
      </w:r>
    </w:p>
    <w:p w:rsidR="00A325FF" w:rsidRDefault="00A325FF" w:rsidP="00A325FF">
      <w:pPr>
        <w:pStyle w:val="a4"/>
        <w:numPr>
          <w:ilvl w:val="0"/>
          <w:numId w:val="1"/>
        </w:numPr>
        <w:tabs>
          <w:tab w:val="left" w:pos="5895"/>
        </w:tabs>
      </w:pPr>
      <w:proofErr w:type="spellStart"/>
      <w:r>
        <w:rPr>
          <w:u w:val="single"/>
        </w:rPr>
        <w:t>Сформированность</w:t>
      </w:r>
      <w:proofErr w:type="spellEnd"/>
      <w:r>
        <w:rPr>
          <w:u w:val="single"/>
        </w:rPr>
        <w:t xml:space="preserve"> коммуникативных действий, </w:t>
      </w:r>
      <w:proofErr w:type="gramStart"/>
      <w:r>
        <w:t>проявляющаяся</w:t>
      </w:r>
      <w:proofErr w:type="gramEnd"/>
      <w:r>
        <w:t xml:space="preserve"> в умении ясно изложить  и оформить  работу, представить её результаты, аргументированно ответить на  вопросы. </w:t>
      </w:r>
    </w:p>
    <w:p w:rsidR="00570742" w:rsidRPr="00570742" w:rsidRDefault="00570742" w:rsidP="00570742">
      <w:pPr>
        <w:tabs>
          <w:tab w:val="left" w:pos="5895"/>
        </w:tabs>
        <w:rPr>
          <w:b/>
        </w:rPr>
      </w:pPr>
      <w:r w:rsidRPr="00570742">
        <w:rPr>
          <w:b/>
        </w:rPr>
        <w:lastRenderedPageBreak/>
        <w:t>Критерии оценивания проектной деятельности</w:t>
      </w: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7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4785"/>
        <w:gridCol w:w="3178"/>
      </w:tblGrid>
      <w:tr w:rsidR="0015391B" w:rsidTr="0015391B">
        <w:trPr>
          <w:trHeight w:val="63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b/>
                <w:sz w:val="24"/>
                <w:szCs w:val="24"/>
              </w:rPr>
              <w:t>сформированности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15391B" w:rsidTr="0015391B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1B" w:rsidRDefault="0015391B" w:rsidP="001539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повышенный</w:t>
            </w:r>
          </w:p>
        </w:tc>
      </w:tr>
      <w:tr w:rsidR="0015391B" w:rsidTr="0015391B">
        <w:trPr>
          <w:trHeight w:val="654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Работавцеломсвидетельствуетоспособности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достигать более глубокого понимания изученного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целом свидетельствует о способности самостоятельно ставить проблему и выбрать адекватные способы ее решения; продемонстрировано свободное владение логическими операциями, навыками критического мышления, умение самостоятельно мыслить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проблемы, включая поиск и обработку  информации, формулировку выводов и/или обоснование и реализацию/апробацию принятого решения, обоснование и создание модели, прогноза макета, объекта, творческого решения.</w:t>
            </w:r>
          </w:p>
        </w:tc>
      </w:tr>
      <w:tr w:rsidR="0015391B" w:rsidTr="0015391B">
        <w:trPr>
          <w:trHeight w:val="20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1B" w:rsidRDefault="0015391B" w:rsidP="0015391B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Продемонстрировано свободное владение предметом проектной деятельности, проявляющееся в умении раскрыть содержание работы, </w:t>
            </w:r>
            <w:proofErr w:type="gramStart"/>
            <w:r>
              <w:rPr>
                <w:sz w:val="24"/>
                <w:szCs w:val="24"/>
              </w:rPr>
              <w:t>грамотно</w:t>
            </w:r>
            <w:proofErr w:type="gramEnd"/>
            <w:r>
              <w:rPr>
                <w:sz w:val="24"/>
                <w:szCs w:val="24"/>
              </w:rPr>
              <w:t xml:space="preserve"> и обосновано в соответствии с рассматриваемой проблемой, использовать </w:t>
            </w:r>
            <w:r>
              <w:rPr>
                <w:sz w:val="24"/>
                <w:szCs w:val="24"/>
              </w:rPr>
              <w:lastRenderedPageBreak/>
              <w:t>имеющиеся знания и действия Ошибки отсутствуют.</w:t>
            </w:r>
          </w:p>
        </w:tc>
      </w:tr>
      <w:tr w:rsidR="0015391B" w:rsidTr="0015391B">
        <w:trPr>
          <w:trHeight w:val="83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B" w:rsidRDefault="0015391B" w:rsidP="00153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 действия</w:t>
            </w: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действия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B" w:rsidRDefault="0015391B" w:rsidP="0015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Продемонстрированы навыки определения темы и планирование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элементы самооценки и самоконтроля учащегося.</w:t>
            </w: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проектной презентации. Автор отвечает на вопросы</w:t>
            </w:r>
          </w:p>
          <w:p w:rsidR="0015391B" w:rsidRDefault="0015391B" w:rsidP="0015391B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1B" w:rsidRDefault="0015391B" w:rsidP="0015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самостоятельно тщательно спланирована и последовательно реализована, использованы ресурсные возможности для достижения целей, своевременно пройдены все необходимые этапы обсуждения и представления.</w:t>
            </w:r>
          </w:p>
          <w:p w:rsidR="0015391B" w:rsidRDefault="0015391B" w:rsidP="0015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коррекция осуществлялись самостоятельно.</w:t>
            </w: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</w:p>
          <w:p w:rsidR="0015391B" w:rsidRDefault="0015391B" w:rsidP="0015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ясно определена и пояснена.</w:t>
            </w:r>
          </w:p>
          <w:p w:rsidR="0015391B" w:rsidRDefault="0015391B" w:rsidP="0015391B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Текст/сообщение хорошо </w:t>
            </w:r>
            <w:proofErr w:type="gramStart"/>
            <w:r>
              <w:rPr>
                <w:sz w:val="24"/>
                <w:szCs w:val="24"/>
              </w:rPr>
              <w:t>структурированы</w:t>
            </w:r>
            <w:proofErr w:type="gramEnd"/>
            <w:r>
              <w:rPr>
                <w:sz w:val="24"/>
                <w:szCs w:val="24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вопросы.</w:t>
            </w:r>
          </w:p>
        </w:tc>
      </w:tr>
    </w:tbl>
    <w:p w:rsidR="00B74BFB" w:rsidRDefault="00B74BFB" w:rsidP="00B74BFB">
      <w:pPr>
        <w:tabs>
          <w:tab w:val="left" w:pos="5895"/>
        </w:tabs>
      </w:pPr>
    </w:p>
    <w:p w:rsidR="00B74BFB" w:rsidRDefault="00B74BFB" w:rsidP="00B74BFB">
      <w:pPr>
        <w:tabs>
          <w:tab w:val="left" w:pos="5895"/>
        </w:tabs>
      </w:pPr>
    </w:p>
    <w:p w:rsidR="00B74BFB" w:rsidRDefault="00B74BFB" w:rsidP="00B74BFB">
      <w:pPr>
        <w:tabs>
          <w:tab w:val="left" w:pos="5895"/>
        </w:tabs>
      </w:pPr>
    </w:p>
    <w:p w:rsidR="00A325FF" w:rsidRDefault="00A325FF" w:rsidP="00A325FF">
      <w:pPr>
        <w:tabs>
          <w:tab w:val="left" w:pos="5895"/>
        </w:tabs>
      </w:pPr>
      <w:r>
        <w:t>При этом  для образовательных учреждений есть право  уточнять, изменять или  дополнять  данные критерии.</w:t>
      </w:r>
    </w:p>
    <w:p w:rsidR="00A325FF" w:rsidRDefault="00A325FF" w:rsidP="00A325FF">
      <w:pPr>
        <w:tabs>
          <w:tab w:val="left" w:pos="5895"/>
        </w:tabs>
      </w:pPr>
      <w:r>
        <w:lastRenderedPageBreak/>
        <w:t>При итоговой оценке проекта (исследования)   рекомендуется учитывать ещё и</w:t>
      </w:r>
      <w:proofErr w:type="gramStart"/>
      <w:r>
        <w:t xml:space="preserve"> :</w:t>
      </w:r>
      <w:proofErr w:type="gramEnd"/>
    </w:p>
    <w:p w:rsidR="00A325FF" w:rsidRDefault="00A325FF" w:rsidP="00A325FF">
      <w:pPr>
        <w:pStyle w:val="a4"/>
        <w:numPr>
          <w:ilvl w:val="0"/>
          <w:numId w:val="2"/>
        </w:numPr>
        <w:tabs>
          <w:tab w:val="left" w:pos="5895"/>
        </w:tabs>
      </w:pPr>
      <w:r>
        <w:t>Участие в проектировании (исследовании): активность каждого участника в соответствии с его возможностями, взаимная поддержка участников проект</w:t>
      </w:r>
      <w:proofErr w:type="gramStart"/>
      <w:r>
        <w:t>а(</w:t>
      </w:r>
      <w:proofErr w:type="gramEnd"/>
      <w:r>
        <w:t>если их несколько), умение отвечать оппонентам, результаты собственной деятельности;</w:t>
      </w:r>
    </w:p>
    <w:p w:rsidR="00A325FF" w:rsidRDefault="00A325FF" w:rsidP="00A325FF">
      <w:pPr>
        <w:pStyle w:val="a4"/>
        <w:numPr>
          <w:ilvl w:val="0"/>
          <w:numId w:val="2"/>
        </w:numPr>
        <w:tabs>
          <w:tab w:val="left" w:pos="5895"/>
        </w:tabs>
      </w:pPr>
      <w:r>
        <w:t>Выполнение проекта (исследования): объём освоенной информации; её применение для  достижения поставленной цели;</w:t>
      </w:r>
    </w:p>
    <w:p w:rsidR="00A325FF" w:rsidRDefault="00A325FF" w:rsidP="00A325FF">
      <w:pPr>
        <w:pStyle w:val="a4"/>
        <w:numPr>
          <w:ilvl w:val="0"/>
          <w:numId w:val="2"/>
        </w:numPr>
        <w:tabs>
          <w:tab w:val="left" w:pos="5895"/>
        </w:tabs>
      </w:pPr>
      <w:r>
        <w:t>Также могут оцениваться: корректность  применяемых методов исследования, глубина проникновения в проблему, привлечение знаний из других областей, эстетика оформления проекта.</w:t>
      </w:r>
    </w:p>
    <w:p w:rsidR="00A325FF" w:rsidRDefault="00A325FF" w:rsidP="00A325FF"/>
    <w:p w:rsidR="00A325FF" w:rsidRDefault="00A325FF" w:rsidP="00A325FF">
      <w:pPr>
        <w:tabs>
          <w:tab w:val="left" w:pos="1545"/>
        </w:tabs>
      </w:pPr>
      <w:r>
        <w:tab/>
      </w:r>
    </w:p>
    <w:p w:rsidR="00A325FF" w:rsidRPr="00F2654C" w:rsidRDefault="00A325FF" w:rsidP="00A325FF"/>
    <w:p w:rsidR="00A325FF" w:rsidRPr="00F2654C" w:rsidRDefault="00A325FF" w:rsidP="00A325FF"/>
    <w:p w:rsidR="00A325FF" w:rsidRPr="00F2654C" w:rsidRDefault="00A325FF" w:rsidP="00A325FF"/>
    <w:p w:rsidR="00A325FF" w:rsidRPr="00F2654C" w:rsidRDefault="00A325FF" w:rsidP="00A325FF"/>
    <w:p w:rsidR="00A325FF" w:rsidRPr="00F2654C" w:rsidRDefault="00A325FF" w:rsidP="00A325FF"/>
    <w:p w:rsidR="00A325FF" w:rsidRDefault="00A325FF" w:rsidP="00A325FF"/>
    <w:p w:rsidR="00A325FF" w:rsidRDefault="00A325FF" w:rsidP="00706139">
      <w:pPr>
        <w:tabs>
          <w:tab w:val="left" w:pos="1350"/>
        </w:tabs>
      </w:pPr>
      <w:r>
        <w:tab/>
      </w:r>
    </w:p>
    <w:p w:rsidR="00A325FF" w:rsidRDefault="00A325FF" w:rsidP="00A325FF">
      <w:pPr>
        <w:tabs>
          <w:tab w:val="left" w:pos="2940"/>
        </w:tabs>
      </w:pPr>
      <w:r>
        <w:tab/>
      </w:r>
    </w:p>
    <w:p w:rsidR="00714FFB" w:rsidRPr="00A325FF" w:rsidRDefault="00A325FF" w:rsidP="00A325FF">
      <w:r>
        <w:tab/>
      </w:r>
    </w:p>
    <w:sectPr w:rsidR="00714FFB" w:rsidRPr="00A325FF" w:rsidSect="0038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7DE"/>
    <w:multiLevelType w:val="hybridMultilevel"/>
    <w:tmpl w:val="7BD06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845"/>
    <w:multiLevelType w:val="hybridMultilevel"/>
    <w:tmpl w:val="C3CE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6527C"/>
    <w:multiLevelType w:val="hybridMultilevel"/>
    <w:tmpl w:val="7EBA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7BD"/>
    <w:rsid w:val="0005152A"/>
    <w:rsid w:val="0015391B"/>
    <w:rsid w:val="002B5555"/>
    <w:rsid w:val="002F225F"/>
    <w:rsid w:val="003843C3"/>
    <w:rsid w:val="00570742"/>
    <w:rsid w:val="00706139"/>
    <w:rsid w:val="00714FFB"/>
    <w:rsid w:val="00A31637"/>
    <w:rsid w:val="00A325FF"/>
    <w:rsid w:val="00B74BFB"/>
    <w:rsid w:val="00B976C3"/>
    <w:rsid w:val="00BB23CD"/>
    <w:rsid w:val="00D847BD"/>
    <w:rsid w:val="00EC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3375-5141-4FF4-986C-59DCDC81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3</cp:lastModifiedBy>
  <cp:revision>2</cp:revision>
  <dcterms:created xsi:type="dcterms:W3CDTF">2023-06-08T07:47:00Z</dcterms:created>
  <dcterms:modified xsi:type="dcterms:W3CDTF">2023-06-08T07:47:00Z</dcterms:modified>
</cp:coreProperties>
</file>